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BF" w:rsidRDefault="00DE1ABA" w:rsidP="00454A4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MB01. QT - GDTC/31:</w:t>
      </w:r>
    </w:p>
    <w:p w:rsidR="00165BBF" w:rsidRDefault="00B067E5" w:rsidP="00454A4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F9A">
        <w:rPr>
          <w:rFonts w:ascii="Times New Roman" w:hAnsi="Times New Roman" w:cs="Times New Roman"/>
          <w:b/>
          <w:sz w:val="28"/>
          <w:szCs w:val="28"/>
        </w:rPr>
        <w:t xml:space="preserve">ĐĂNG KÝ SỬ DỤNG DỊCH VỤ NỘP THUẾ ĐIỆN TỬ </w:t>
      </w:r>
    </w:p>
    <w:p w:rsidR="00B067E5" w:rsidRPr="00F34F9A" w:rsidRDefault="00B067E5" w:rsidP="00454A4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F9A">
        <w:rPr>
          <w:rFonts w:ascii="Times New Roman" w:hAnsi="Times New Roman" w:cs="Times New Roman"/>
          <w:b/>
          <w:sz w:val="28"/>
          <w:szCs w:val="28"/>
        </w:rPr>
        <w:t>(</w:t>
      </w:r>
      <w:r w:rsidR="00F34F9A">
        <w:rPr>
          <w:rFonts w:ascii="Times New Roman" w:hAnsi="Times New Roman" w:cs="Times New Roman"/>
          <w:b/>
          <w:sz w:val="28"/>
          <w:szCs w:val="28"/>
        </w:rPr>
        <w:t xml:space="preserve">DÀNH CHO </w:t>
      </w:r>
      <w:r w:rsidRPr="00F34F9A">
        <w:rPr>
          <w:rFonts w:ascii="Times New Roman" w:hAnsi="Times New Roman" w:cs="Times New Roman"/>
          <w:b/>
          <w:sz w:val="28"/>
          <w:szCs w:val="28"/>
        </w:rPr>
        <w:t>KHÁCH HÀNG TỔ CHỨC)</w:t>
      </w:r>
    </w:p>
    <w:p w:rsidR="001C5825" w:rsidRPr="00533DC1" w:rsidRDefault="00E6167C" w:rsidP="00AC4571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33DC1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TMCP</w:t>
      </w:r>
      <w:r w:rsidR="003170A0"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0A0" w:rsidRPr="00533DC1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="003170A0" w:rsidRPr="00533DC1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="003170A0" w:rsidRPr="00533DC1">
        <w:rPr>
          <w:rFonts w:ascii="Times New Roman" w:hAnsi="Times New Roman" w:cs="Times New Roman"/>
          <w:sz w:val="24"/>
          <w:szCs w:val="24"/>
        </w:rPr>
        <w:t>Thịnh</w:t>
      </w:r>
      <w:proofErr w:type="spellEnd"/>
      <w:r w:rsidR="003170A0"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0A0" w:rsidRPr="00533DC1">
        <w:rPr>
          <w:rFonts w:ascii="Times New Roman" w:hAnsi="Times New Roman" w:cs="Times New Roman"/>
          <w:sz w:val="24"/>
          <w:szCs w:val="24"/>
        </w:rPr>
        <w:t>Vượng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, Chi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="003557C3" w:rsidRPr="00533DC1">
        <w:rPr>
          <w:rFonts w:ascii="Times New Roman" w:hAnsi="Times New Roman" w:cs="Times New Roman"/>
          <w:sz w:val="24"/>
          <w:szCs w:val="24"/>
        </w:rPr>
        <w:t xml:space="preserve"> </w:t>
      </w:r>
      <w:r w:rsidRPr="00533DC1">
        <w:rPr>
          <w:rFonts w:ascii="Times New Roman" w:hAnsi="Times New Roman" w:cs="Times New Roman"/>
          <w:sz w:val="24"/>
          <w:szCs w:val="24"/>
        </w:rPr>
        <w:t>…</w:t>
      </w:r>
      <w:r w:rsidR="00454A44" w:rsidRPr="00533DC1">
        <w:rPr>
          <w:rFonts w:ascii="Times New Roman" w:hAnsi="Times New Roman" w:cs="Times New Roman"/>
          <w:sz w:val="24"/>
          <w:szCs w:val="24"/>
        </w:rPr>
        <w:t>…..</w:t>
      </w:r>
    </w:p>
    <w:p w:rsidR="00570446" w:rsidRPr="00533DC1" w:rsidRDefault="003443EC" w:rsidP="00A91638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533DC1">
        <w:rPr>
          <w:rFonts w:ascii="Times New Roman" w:hAnsi="Times New Roman" w:cs="Times New Roman"/>
          <w:sz w:val="24"/>
          <w:szCs w:val="24"/>
        </w:rPr>
        <w:t>………..,</w:t>
      </w:r>
      <w:proofErr w:type="gramEnd"/>
      <w:r w:rsidR="003557C3"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…….,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……,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>……...</w:t>
      </w:r>
      <w:r w:rsidR="006A3230"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230" w:rsidRPr="00533DC1">
        <w:rPr>
          <w:rFonts w:ascii="Times New Roman" w:hAnsi="Times New Roman" w:cs="Times New Roman"/>
          <w:sz w:val="24"/>
          <w:szCs w:val="24"/>
        </w:rPr>
        <w:t>C</w:t>
      </w:r>
      <w:r w:rsidR="00570446" w:rsidRPr="00533DC1">
        <w:rPr>
          <w:rFonts w:ascii="Times New Roman" w:hAnsi="Times New Roman" w:cs="Times New Roman"/>
          <w:sz w:val="24"/>
          <w:szCs w:val="24"/>
        </w:rPr>
        <w:t>húng</w:t>
      </w:r>
      <w:proofErr w:type="spellEnd"/>
      <w:r w:rsidR="00570446"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446" w:rsidRPr="00533DC1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="00570446"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446" w:rsidRPr="00533DC1">
        <w:rPr>
          <w:rFonts w:ascii="Times New Roman" w:hAnsi="Times New Roman" w:cs="Times New Roman"/>
          <w:sz w:val="24"/>
          <w:szCs w:val="24"/>
        </w:rPr>
        <w:t>đ</w:t>
      </w:r>
      <w:r w:rsidRPr="00533DC1">
        <w:rPr>
          <w:rFonts w:ascii="Times New Roman" w:hAnsi="Times New Roman" w:cs="Times New Roman"/>
          <w:sz w:val="24"/>
          <w:szCs w:val="24"/>
        </w:rPr>
        <w:t>ăng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>:</w:t>
      </w:r>
    </w:p>
    <w:p w:rsidR="002064C6" w:rsidRPr="00533DC1" w:rsidRDefault="00E37FA5" w:rsidP="00A91638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533DC1">
        <w:rPr>
          <w:rFonts w:ascii="Times New Roman" w:hAnsi="Times New Roman" w:cs="Times New Roman"/>
          <w:b/>
          <w:sz w:val="24"/>
          <w:szCs w:val="24"/>
        </w:rPr>
        <w:t xml:space="preserve">THÔNG TIN VỀ </w:t>
      </w:r>
      <w:r w:rsidR="00FD33A2" w:rsidRPr="00533DC1">
        <w:rPr>
          <w:rFonts w:ascii="Times New Roman" w:hAnsi="Times New Roman" w:cs="Times New Roman"/>
          <w:b/>
          <w:sz w:val="24"/>
          <w:szCs w:val="24"/>
        </w:rPr>
        <w:t>KHÁCH HÀNG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7FA5" w:rsidRPr="00533DC1" w:rsidTr="00533DC1">
        <w:tc>
          <w:tcPr>
            <w:tcW w:w="10278" w:type="dxa"/>
          </w:tcPr>
          <w:p w:rsidR="00E37FA5" w:rsidRPr="00533DC1" w:rsidRDefault="00E37FA5" w:rsidP="002F3A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995C02"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  <w:proofErr w:type="gram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1713" w:rsidRPr="00533DC1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165BBF" w:rsidRPr="00533DC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  <w:r w:rsidR="00533DC1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proofErr w:type="gramEnd"/>
          </w:p>
          <w:p w:rsidR="00995C02" w:rsidRPr="00533DC1" w:rsidRDefault="00995C02" w:rsidP="002F3A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proofErr w:type="gram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1713" w:rsidRPr="00533DC1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165BBF" w:rsidRPr="00533DC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  <w:r w:rsidR="00533DC1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  <w:proofErr w:type="gramEnd"/>
          </w:p>
          <w:p w:rsidR="003557C3" w:rsidRPr="00533DC1" w:rsidRDefault="00885329" w:rsidP="002F3A4D">
            <w:pPr>
              <w:spacing w:after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Người</w:t>
            </w:r>
            <w:proofErr w:type="spellEnd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</w:t>
            </w:r>
            <w:r w:rsidR="003557C3"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ại</w:t>
            </w:r>
            <w:proofErr w:type="spellEnd"/>
            <w:r w:rsidR="003557C3"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557C3"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diện</w:t>
            </w:r>
            <w:proofErr w:type="spellEnd"/>
            <w:r w:rsidR="007E4818"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E4818"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theo</w:t>
            </w:r>
            <w:proofErr w:type="spellEnd"/>
            <w:r w:rsidR="007E4818"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E4818"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pháp</w:t>
            </w:r>
            <w:proofErr w:type="spellEnd"/>
            <w:r w:rsidR="007E4818"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E4818"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luật</w:t>
            </w:r>
            <w:proofErr w:type="spellEnd"/>
            <w:r w:rsidR="000B3F1E"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(*)</w:t>
            </w:r>
            <w:proofErr w:type="gramStart"/>
            <w:r w:rsidR="003557C3"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:…………………………</w:t>
            </w:r>
            <w:r w:rsidR="00DA2AC4"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………………………………</w:t>
            </w:r>
            <w:r w:rsid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………………</w:t>
            </w:r>
            <w:proofErr w:type="gramEnd"/>
          </w:p>
          <w:p w:rsidR="00773D1F" w:rsidRPr="00533DC1" w:rsidRDefault="00773D1F" w:rsidP="002F3A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CMND/</w:t>
            </w:r>
            <w:proofErr w:type="spellStart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Hộ</w:t>
            </w:r>
            <w:proofErr w:type="spellEnd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chiếu</w:t>
            </w:r>
            <w:proofErr w:type="spellEnd"/>
            <w:r w:rsidR="000B3F1E"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(*)</w:t>
            </w:r>
            <w:proofErr w:type="gramStart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:……………</w:t>
            </w:r>
            <w:proofErr w:type="gramEnd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:………………………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:……………</w:t>
            </w:r>
            <w:r w:rsidR="00533DC1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554E38" w:rsidRPr="00533DC1" w:rsidRDefault="00554E38" w:rsidP="002F3A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proofErr w:type="gram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</w:t>
            </w:r>
            <w:r w:rsidR="00323416" w:rsidRPr="00533DC1"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3DC1"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  <w:proofErr w:type="gramEnd"/>
          </w:p>
          <w:p w:rsidR="00BD177C" w:rsidRPr="00533DC1" w:rsidRDefault="00885329" w:rsidP="002F3A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ủy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BD177C" w:rsidRPr="00533DC1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BD177C" w:rsidRPr="00533DC1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BD177C" w:rsidRPr="00533DC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33DC1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3557C3" w:rsidRPr="00533DC1" w:rsidRDefault="00885329" w:rsidP="002F3A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proofErr w:type="gram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ủy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="003557C3" w:rsidRPr="00533DC1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DA2AC4" w:rsidRPr="00533DC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BD177C" w:rsidRPr="00533DC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  <w:r w:rsidR="00533DC1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r w:rsidR="00BD177C" w:rsidRPr="00533D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4BA6" w:rsidRPr="00533DC1" w:rsidRDefault="00044BA6" w:rsidP="00044B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CMND/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chiếu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  <w:proofErr w:type="gram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:……………</w:t>
            </w:r>
            <w:proofErr w:type="gram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:………………………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:……………</w:t>
            </w:r>
            <w:r w:rsidR="00533DC1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7D1D26" w:rsidRPr="00533DC1" w:rsidRDefault="007D1D26" w:rsidP="002F3A4D">
            <w:pPr>
              <w:spacing w:after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Kế</w:t>
            </w:r>
            <w:proofErr w:type="spellEnd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toán</w:t>
            </w:r>
            <w:proofErr w:type="spellEnd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trưởng</w:t>
            </w:r>
            <w:proofErr w:type="spellEnd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(</w:t>
            </w:r>
            <w:proofErr w:type="gramEnd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*):………………………………………………………………………</w:t>
            </w:r>
            <w:r w:rsid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………………..</w:t>
            </w:r>
          </w:p>
          <w:p w:rsidR="007D1D26" w:rsidRPr="00533DC1" w:rsidRDefault="007D1D26" w:rsidP="007D1D26">
            <w:pPr>
              <w:spacing w:after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CMND/</w:t>
            </w:r>
            <w:proofErr w:type="spellStart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Hộ</w:t>
            </w:r>
            <w:proofErr w:type="spellEnd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chiếu</w:t>
            </w:r>
            <w:proofErr w:type="spellEnd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(*)</w:t>
            </w:r>
            <w:proofErr w:type="gramStart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:……………</w:t>
            </w:r>
            <w:proofErr w:type="gramEnd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Nơi</w:t>
            </w:r>
            <w:proofErr w:type="spellEnd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cấp</w:t>
            </w:r>
            <w:proofErr w:type="spellEnd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:………………………</w:t>
            </w:r>
            <w:proofErr w:type="spellStart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Cấp</w:t>
            </w:r>
            <w:proofErr w:type="spellEnd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ngày</w:t>
            </w:r>
            <w:proofErr w:type="spellEnd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:……………</w:t>
            </w:r>
            <w:r w:rsid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……………….</w:t>
            </w:r>
          </w:p>
          <w:p w:rsidR="00995C02" w:rsidRPr="00533DC1" w:rsidRDefault="00995C02" w:rsidP="002F3A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(CIF)</w:t>
            </w:r>
            <w:proofErr w:type="gram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65BBF" w:rsidRPr="00533DC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  <w:r w:rsidR="00533DC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proofErr w:type="gramEnd"/>
          </w:p>
          <w:p w:rsidR="00995C02" w:rsidRPr="00533DC1" w:rsidRDefault="003575F3" w:rsidP="002F3A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="006A3230"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  <w:proofErr w:type="gramStart"/>
            <w:r w:rsidR="006A3230" w:rsidRPr="00533DC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165BBF" w:rsidRPr="00533DC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  <w:r w:rsidR="00533DC1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  <w:p w:rsidR="003575F3" w:rsidRPr="00533DC1" w:rsidRDefault="003575F3" w:rsidP="002F3A4D">
            <w:pPr>
              <w:tabs>
                <w:tab w:val="left" w:pos="524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cấ</w:t>
            </w:r>
            <w:r w:rsidR="00165BBF" w:rsidRPr="00533DC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 w:rsidR="00165BBF" w:rsidRPr="00533DC1"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cấ</w:t>
            </w:r>
            <w:r w:rsidR="00165BBF" w:rsidRPr="00533DC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proofErr w:type="gramStart"/>
            <w:r w:rsidR="00165BBF" w:rsidRPr="00533DC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</w:t>
            </w:r>
            <w:r w:rsidR="00533DC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proofErr w:type="gramEnd"/>
          </w:p>
          <w:p w:rsidR="003575F3" w:rsidRPr="00533DC1" w:rsidRDefault="003575F3" w:rsidP="002F3A4D">
            <w:pPr>
              <w:tabs>
                <w:tab w:val="left" w:pos="524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thuế</w:t>
            </w:r>
            <w:proofErr w:type="spellEnd"/>
            <w:r w:rsidR="00941713"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  <w:proofErr w:type="gram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:……………</w:t>
            </w:r>
            <w:r w:rsidR="00165BBF" w:rsidRPr="00533DC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  <w:r w:rsidR="00533DC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proofErr w:type="gramEnd"/>
          </w:p>
          <w:p w:rsidR="00941713" w:rsidRPr="00533DC1" w:rsidRDefault="00941713" w:rsidP="002F3A4D">
            <w:pPr>
              <w:tabs>
                <w:tab w:val="left" w:pos="524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thuế</w:t>
            </w:r>
            <w:proofErr w:type="spellEnd"/>
            <w:r w:rsidR="00165BBF" w:rsidRPr="00533DC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r w:rsidR="00533DC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:rsidR="00E37FA5" w:rsidRPr="00533DC1" w:rsidRDefault="00941713" w:rsidP="002F3A4D">
            <w:pPr>
              <w:tabs>
                <w:tab w:val="left" w:pos="524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165BBF" w:rsidRPr="00533DC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r w:rsidR="00533DC1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</w:tr>
    </w:tbl>
    <w:p w:rsidR="00A50BE6" w:rsidRPr="00533DC1" w:rsidRDefault="00A50BE6" w:rsidP="00A91638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533DC1">
        <w:rPr>
          <w:rFonts w:ascii="Times New Roman" w:hAnsi="Times New Roman" w:cs="Times New Roman"/>
          <w:b/>
          <w:sz w:val="24"/>
          <w:szCs w:val="24"/>
        </w:rPr>
        <w:t>ĐĂNG KÝ THÔNG TIN SỬ DỤNG DỊCH VỤ NỘP THUẾ ĐIỆN TỬ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A50BE6" w:rsidRPr="00533DC1" w:rsidTr="00533DC1">
        <w:tc>
          <w:tcPr>
            <w:tcW w:w="10188" w:type="dxa"/>
          </w:tcPr>
          <w:p w:rsidR="00A50BE6" w:rsidRPr="00533DC1" w:rsidRDefault="006A3028" w:rsidP="002F3A4D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Thư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B51AD" w:rsidRPr="00533DC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B51AD"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(*)…</w:t>
            </w:r>
            <w:r w:rsidR="00165BBF" w:rsidRPr="00533DC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  <w:r w:rsidR="00533DC1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  <w:p w:rsidR="009B51AD" w:rsidRPr="00533DC1" w:rsidRDefault="009B51AD" w:rsidP="002F3A4D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(*)………</w:t>
            </w:r>
            <w:r w:rsidR="00165BBF" w:rsidRPr="00533DC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  <w:r w:rsidR="00533DC1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9806FA" w:rsidRPr="00533DC1" w:rsidRDefault="009B51AD" w:rsidP="002F3A4D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Tài </w:t>
            </w:r>
            <w:proofErr w:type="spellStart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khoản</w:t>
            </w:r>
            <w:proofErr w:type="spellEnd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thanh</w:t>
            </w:r>
            <w:proofErr w:type="spellEnd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toán</w:t>
            </w:r>
            <w:proofErr w:type="spellEnd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đăng</w:t>
            </w:r>
            <w:proofErr w:type="spellEnd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ký</w:t>
            </w:r>
            <w:proofErr w:type="spellEnd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sử</w:t>
            </w:r>
            <w:proofErr w:type="spellEnd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dụng</w:t>
            </w:r>
            <w:proofErr w:type="spellEnd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dịch</w:t>
            </w:r>
            <w:proofErr w:type="spellEnd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vụ</w:t>
            </w:r>
            <w:proofErr w:type="spellEnd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Nộp</w:t>
            </w:r>
            <w:proofErr w:type="spellEnd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thuế</w:t>
            </w:r>
            <w:proofErr w:type="spellEnd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điện</w:t>
            </w:r>
            <w:proofErr w:type="spellEnd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tử</w:t>
            </w:r>
            <w:proofErr w:type="spellEnd"/>
            <w:r w:rsidR="009241FE"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C4571"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(*)</w:t>
            </w:r>
            <w:r w:rsidR="009241FE"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="001F3C3B"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35F9A" w:rsidRPr="00533DC1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="00773D1F" w:rsidRPr="00533DC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  <w:r w:rsidR="00533DC1">
              <w:rPr>
                <w:rFonts w:ascii="Times New Roman" w:hAnsi="Times New Roman" w:cs="Times New Roman"/>
                <w:sz w:val="24"/>
                <w:szCs w:val="24"/>
              </w:rPr>
              <w:t>……………...</w:t>
            </w:r>
          </w:p>
          <w:p w:rsidR="00015966" w:rsidRPr="00533DC1" w:rsidRDefault="00015966" w:rsidP="002F3A4D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Tài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thuế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(*)</w:t>
            </w:r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 w:rsidR="00533DC1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15416C" w:rsidRPr="00533DC1" w:rsidRDefault="0015416C" w:rsidP="002F3A4D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="000B3F1E"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  <w:proofErr w:type="gram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:…………………………………………………………………………</w:t>
            </w:r>
            <w:r w:rsidR="00533DC1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  <w:proofErr w:type="gramEnd"/>
          </w:p>
          <w:p w:rsidR="0015416C" w:rsidRPr="00533DC1" w:rsidRDefault="0015416C" w:rsidP="002F3A4D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proofErr w:type="gram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uỷ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</w:t>
            </w:r>
            <w:r w:rsidR="00533DC1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3D1F" w:rsidRPr="00533DC1" w:rsidRDefault="00773D1F" w:rsidP="002F3A4D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CMND/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chiếu</w:t>
            </w:r>
            <w:proofErr w:type="spellEnd"/>
            <w:r w:rsidR="000B3F1E"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  <w:proofErr w:type="gram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:……………</w:t>
            </w:r>
            <w:proofErr w:type="gram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:…………………………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:…………</w:t>
            </w:r>
            <w:r w:rsidR="00533DC1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  <w:p w:rsidR="0044794B" w:rsidRPr="00533DC1" w:rsidRDefault="0044794B" w:rsidP="002F3A4D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  <w:proofErr w:type="gram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:…………………………………………………………………………</w:t>
            </w:r>
            <w:r w:rsidR="00533DC1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proofErr w:type="gramEnd"/>
          </w:p>
          <w:p w:rsidR="0044794B" w:rsidRPr="00533DC1" w:rsidRDefault="0044794B" w:rsidP="002F3A4D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proofErr w:type="gram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uỷ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</w:t>
            </w:r>
            <w:r w:rsidR="00533DC1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794B" w:rsidRPr="00533DC1" w:rsidRDefault="0044794B" w:rsidP="002F3A4D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CMND/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chiếu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  <w:proofErr w:type="gram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:……………</w:t>
            </w:r>
            <w:proofErr w:type="gram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:…………………………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:…………</w:t>
            </w:r>
            <w:r w:rsidR="00533DC1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  <w:p w:rsidR="009806FA" w:rsidRPr="00533DC1" w:rsidRDefault="00A854FE" w:rsidP="002F3A4D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 w:rsidR="00AC4571"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  <w:r w:rsidRPr="00533D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54FE" w:rsidRPr="00533DC1" w:rsidRDefault="00D31DAB" w:rsidP="002F3A4D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854FE" w:rsidRPr="00533DC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A854FE"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54FE" w:rsidRPr="00533DC1">
              <w:rPr>
                <w:rFonts w:ascii="Times New Roman" w:hAnsi="Times New Roman" w:cs="Times New Roman"/>
                <w:sz w:val="24"/>
                <w:szCs w:val="24"/>
              </w:rPr>
              <w:t>seri</w:t>
            </w:r>
            <w:proofErr w:type="spellEnd"/>
            <w:r w:rsidR="00A854FE"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54FE" w:rsidRPr="00533DC1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="00A854FE"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54FE" w:rsidRPr="00533DC1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="00A854FE"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54FE" w:rsidRPr="00533DC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proofErr w:type="gramStart"/>
            <w:r w:rsidR="00A854FE" w:rsidRPr="00533DC1">
              <w:rPr>
                <w:rFonts w:ascii="Times New Roman" w:hAnsi="Times New Roman" w:cs="Times New Roman"/>
                <w:sz w:val="24"/>
                <w:szCs w:val="24"/>
              </w:rPr>
              <w:t>:…………</w:t>
            </w:r>
            <w:r w:rsidR="00165BBF" w:rsidRPr="00533DC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r w:rsidR="00533DC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proofErr w:type="gramEnd"/>
          </w:p>
          <w:p w:rsidR="007D1D26" w:rsidRPr="00533DC1" w:rsidRDefault="00D31DAB" w:rsidP="002F3A4D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854FE" w:rsidRPr="00533DC1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="00A854FE"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54FE" w:rsidRPr="00533DC1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="00A854FE"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54FE" w:rsidRPr="00533DC1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="00A854FE" w:rsidRPr="0053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54FE" w:rsidRPr="00533DC1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proofErr w:type="gramStart"/>
            <w:r w:rsidR="00A854FE" w:rsidRPr="00533DC1">
              <w:rPr>
                <w:rFonts w:ascii="Times New Roman" w:hAnsi="Times New Roman" w:cs="Times New Roman"/>
                <w:sz w:val="24"/>
                <w:szCs w:val="24"/>
              </w:rPr>
              <w:t>:……</w:t>
            </w:r>
            <w:r w:rsidR="00165BBF" w:rsidRPr="00533DC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  <w:r w:rsidR="00A854FE" w:rsidRPr="00533DC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33DC1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proofErr w:type="gramEnd"/>
          </w:p>
        </w:tc>
      </w:tr>
    </w:tbl>
    <w:p w:rsidR="00F34F9A" w:rsidRPr="00533DC1" w:rsidRDefault="00165BBF" w:rsidP="00F34F9A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533DC1">
        <w:rPr>
          <w:rFonts w:ascii="Times New Roman" w:hAnsi="Times New Roman" w:cs="Times New Roman"/>
          <w:b/>
          <w:sz w:val="24"/>
          <w:szCs w:val="24"/>
        </w:rPr>
        <w:t>CAM KẾT CỦA KHÁCH HÀNG</w:t>
      </w:r>
    </w:p>
    <w:p w:rsidR="00165BBF" w:rsidRPr="00165BBF" w:rsidRDefault="00165BBF" w:rsidP="00165B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lastRenderedPageBreak/>
        <w:t>Đã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đăng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ký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dịch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vụ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Nộp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thuế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điện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tử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(NTĐT) </w:t>
      </w:r>
      <w:proofErr w:type="spellStart"/>
      <w:r>
        <w:rPr>
          <w:rFonts w:ascii="Times New Roman" w:hAnsi="Times New Roman" w:cs="Times New Roman"/>
          <w:i/>
          <w:sz w:val="24"/>
        </w:rPr>
        <w:t>tại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Cổng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thông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tin </w:t>
      </w:r>
      <w:proofErr w:type="spellStart"/>
      <w:r>
        <w:rPr>
          <w:rFonts w:ascii="Times New Roman" w:hAnsi="Times New Roman" w:cs="Times New Roman"/>
          <w:i/>
          <w:sz w:val="24"/>
        </w:rPr>
        <w:t>điện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tử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của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Tổng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cục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thuế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  <w:r w:rsidR="00F34F9A" w:rsidRPr="00165BBF">
        <w:rPr>
          <w:rFonts w:ascii="Times New Roman" w:hAnsi="Times New Roman" w:cs="Times New Roman"/>
          <w:i/>
          <w:sz w:val="24"/>
        </w:rPr>
        <w:t xml:space="preserve"> </w:t>
      </w:r>
    </w:p>
    <w:p w:rsidR="00F34F9A" w:rsidRPr="00F34F9A" w:rsidRDefault="00F34F9A" w:rsidP="00165B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F34F9A">
        <w:rPr>
          <w:rFonts w:ascii="Times New Roman" w:hAnsi="Times New Roman" w:cs="Times New Roman"/>
          <w:i/>
          <w:sz w:val="24"/>
        </w:rPr>
        <w:t xml:space="preserve">Cung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cấp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đầy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đủ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chính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xác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và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cập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nhật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các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thông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tin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theo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yêu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cầu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củ</w:t>
      </w:r>
      <w:r w:rsidR="003170A0">
        <w:rPr>
          <w:rFonts w:ascii="Times New Roman" w:hAnsi="Times New Roman" w:cs="Times New Roman"/>
          <w:i/>
          <w:sz w:val="24"/>
        </w:rPr>
        <w:t>a</w:t>
      </w:r>
      <w:proofErr w:type="spellEnd"/>
      <w:r w:rsidR="003170A0">
        <w:rPr>
          <w:rFonts w:ascii="Times New Roman" w:hAnsi="Times New Roman" w:cs="Times New Roman"/>
          <w:i/>
          <w:sz w:val="24"/>
        </w:rPr>
        <w:t xml:space="preserve"> VPBank </w:t>
      </w:r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và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c</w:t>
      </w:r>
      <w:r w:rsidRPr="00F34F9A">
        <w:rPr>
          <w:rFonts w:ascii="Times New Roman" w:hAnsi="Times New Roman" w:cs="Times New Roman"/>
          <w:i/>
          <w:sz w:val="24"/>
        </w:rPr>
        <w:t>hịu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hoàn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toàn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trách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nhiệm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đối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với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các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thông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tin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đã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cung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cấp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liên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quan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đến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dịch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vụ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NTĐT</w:t>
      </w:r>
      <w:r w:rsidRPr="00F34F9A">
        <w:rPr>
          <w:rFonts w:ascii="Times New Roman" w:hAnsi="Times New Roman" w:cs="Times New Roman"/>
          <w:i/>
          <w:sz w:val="24"/>
        </w:rPr>
        <w:t>.</w:t>
      </w:r>
    </w:p>
    <w:p w:rsidR="00F34F9A" w:rsidRPr="00F34F9A" w:rsidRDefault="00F34F9A" w:rsidP="00165B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F34F9A">
        <w:rPr>
          <w:rFonts w:ascii="Times New Roman" w:hAnsi="Times New Roman" w:cs="Times New Roman"/>
          <w:i/>
          <w:sz w:val="24"/>
        </w:rPr>
        <w:t>Chịu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hoàn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toàn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trách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nhiệm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về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việc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bảo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mật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thông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tin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tài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khoản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đăng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nhập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dịch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vụ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NTĐT</w:t>
      </w:r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trên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Cổng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thông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tin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điện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tử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của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Tổng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cục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thuế</w:t>
      </w:r>
      <w:proofErr w:type="spellEnd"/>
      <w:r w:rsidR="00165BBF">
        <w:rPr>
          <w:rFonts w:ascii="Times New Roman" w:hAnsi="Times New Roman" w:cs="Times New Roman"/>
          <w:i/>
          <w:sz w:val="24"/>
        </w:rPr>
        <w:t>.</w:t>
      </w:r>
      <w:r w:rsidR="00806501">
        <w:rPr>
          <w:rFonts w:ascii="Times New Roman" w:hAnsi="Times New Roman" w:cs="Times New Roman"/>
          <w:i/>
          <w:sz w:val="24"/>
        </w:rPr>
        <w:t xml:space="preserve"> </w:t>
      </w:r>
      <w:r w:rsidR="003170A0">
        <w:rPr>
          <w:rFonts w:ascii="Times New Roman" w:hAnsi="Times New Roman" w:cs="Times New Roman"/>
          <w:i/>
          <w:sz w:val="24"/>
        </w:rPr>
        <w:t>VPBank</w:t>
      </w:r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hoàn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toàn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miễn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trách</w:t>
      </w:r>
      <w:proofErr w:type="spellEnd"/>
      <w:r w:rsidR="00C54AE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C54AE2">
        <w:rPr>
          <w:rFonts w:ascii="Times New Roman" w:hAnsi="Times New Roman" w:cs="Times New Roman"/>
          <w:i/>
          <w:sz w:val="24"/>
        </w:rPr>
        <w:t>nhiệm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kể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cả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trường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hợp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sau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đó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khách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hàng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phát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hiện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ra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giao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dịch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r w:rsidR="00806501">
        <w:rPr>
          <w:rFonts w:ascii="Times New Roman" w:hAnsi="Times New Roman" w:cs="Times New Roman"/>
          <w:i/>
          <w:sz w:val="24"/>
        </w:rPr>
        <w:t xml:space="preserve">NTĐT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có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sự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giả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mạo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mạo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danh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hay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được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thực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hiện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bởi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người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không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có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thẩm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quyền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>.</w:t>
      </w:r>
      <w:r w:rsidRPr="00F34F9A">
        <w:rPr>
          <w:rFonts w:ascii="Times New Roman" w:hAnsi="Times New Roman" w:cs="Times New Roman"/>
          <w:i/>
          <w:sz w:val="24"/>
        </w:rPr>
        <w:t xml:space="preserve">  </w:t>
      </w:r>
    </w:p>
    <w:p w:rsidR="00F34F9A" w:rsidRPr="00F34F9A" w:rsidRDefault="00F34F9A" w:rsidP="00165B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F34F9A">
        <w:rPr>
          <w:rFonts w:ascii="Times New Roman" w:hAnsi="Times New Roman" w:cs="Times New Roman"/>
          <w:i/>
          <w:sz w:val="24"/>
        </w:rPr>
        <w:t>Ủy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quyền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vô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điều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kiện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và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không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hủy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ngang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cho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r w:rsidR="003170A0">
        <w:rPr>
          <w:rFonts w:ascii="Times New Roman" w:hAnsi="Times New Roman" w:cs="Times New Roman"/>
          <w:i/>
          <w:sz w:val="24"/>
        </w:rPr>
        <w:t>VPBank</w:t>
      </w:r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thực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hiện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trích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tiền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từ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tài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khoản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thanh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toán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số</w:t>
      </w:r>
      <w:proofErr w:type="spellEnd"/>
      <w:r w:rsidR="00165BBF">
        <w:rPr>
          <w:rFonts w:ascii="Times New Roman" w:hAnsi="Times New Roman" w:cs="Times New Roman"/>
          <w:i/>
          <w:sz w:val="24"/>
        </w:rPr>
        <w:t>……………………</w:t>
      </w:r>
      <w:r w:rsidR="00806501">
        <w:rPr>
          <w:rFonts w:ascii="Times New Roman" w:hAnsi="Times New Roman" w:cs="Times New Roman"/>
          <w:i/>
          <w:sz w:val="24"/>
        </w:rPr>
        <w:t>……</w:t>
      </w:r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tại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Chi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nhánh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</w:t>
      </w:r>
      <w:r w:rsidR="003170A0">
        <w:rPr>
          <w:rFonts w:ascii="Times New Roman" w:hAnsi="Times New Roman" w:cs="Times New Roman"/>
          <w:i/>
          <w:sz w:val="24"/>
        </w:rPr>
        <w:t>VPBank</w:t>
      </w:r>
      <w:r w:rsidR="00165BBF">
        <w:rPr>
          <w:rFonts w:ascii="Times New Roman" w:hAnsi="Times New Roman" w:cs="Times New Roman"/>
          <w:i/>
          <w:sz w:val="24"/>
        </w:rPr>
        <w:t>…………………</w:t>
      </w:r>
      <w:r w:rsidR="00806501">
        <w:rPr>
          <w:rFonts w:ascii="Times New Roman" w:hAnsi="Times New Roman" w:cs="Times New Roman"/>
          <w:i/>
          <w:sz w:val="24"/>
        </w:rPr>
        <w:t>..</w:t>
      </w:r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để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thực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hiện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các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giao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dịch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r w:rsidR="00806501">
        <w:rPr>
          <w:rFonts w:ascii="Times New Roman" w:hAnsi="Times New Roman" w:cs="Times New Roman"/>
          <w:i/>
          <w:sz w:val="24"/>
        </w:rPr>
        <w:t xml:space="preserve">NTĐT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và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thu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phí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dịch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vụ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r w:rsidR="00806501">
        <w:rPr>
          <w:rFonts w:ascii="Times New Roman" w:hAnsi="Times New Roman" w:cs="Times New Roman"/>
          <w:i/>
          <w:sz w:val="24"/>
        </w:rPr>
        <w:t>(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nếu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có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)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theo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biểu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phí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hiện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hành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của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r w:rsidR="003170A0">
        <w:rPr>
          <w:rFonts w:ascii="Times New Roman" w:hAnsi="Times New Roman" w:cs="Times New Roman"/>
          <w:i/>
          <w:sz w:val="24"/>
        </w:rPr>
        <w:t>VPBank</w:t>
      </w:r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đối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với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các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Giấy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nộp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tiền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vào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NSNN (GNT)</w:t>
      </w:r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đượ</w:t>
      </w:r>
      <w:r w:rsidR="00806501">
        <w:rPr>
          <w:rFonts w:ascii="Times New Roman" w:hAnsi="Times New Roman" w:cs="Times New Roman"/>
          <w:i/>
          <w:sz w:val="24"/>
        </w:rPr>
        <w:t>c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lập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trên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ứng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dụng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của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Cổng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thông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tin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điện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tử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của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Tổng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cục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thuế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gửi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đế</w:t>
      </w:r>
      <w:r w:rsidR="00806501">
        <w:rPr>
          <w:rFonts w:ascii="Times New Roman" w:hAnsi="Times New Roman" w:cs="Times New Roman"/>
          <w:i/>
          <w:sz w:val="24"/>
        </w:rPr>
        <w:t>n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cho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r w:rsidR="003170A0">
        <w:rPr>
          <w:rFonts w:ascii="Times New Roman" w:hAnsi="Times New Roman" w:cs="Times New Roman"/>
          <w:i/>
          <w:sz w:val="24"/>
        </w:rPr>
        <w:t>VPBank</w:t>
      </w:r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nếu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đảm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bảo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đủ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điều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kiện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thanh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toán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(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thông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tin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trên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GNT</w:t>
      </w:r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đầy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đủ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chữ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ký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số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trên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GNT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khớp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đúng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với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chữ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ký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số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đã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đăng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ký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sử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dụng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dịch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vụ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NTĐT</w:t>
      </w:r>
      <w:r w:rsidR="00165BBF" w:rsidRPr="00F34F9A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tài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khoản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trích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nợ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đủ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số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dư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). </w:t>
      </w:r>
    </w:p>
    <w:p w:rsidR="00F34F9A" w:rsidRPr="00F34F9A" w:rsidRDefault="00F34F9A" w:rsidP="00773D1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F34F9A">
        <w:rPr>
          <w:rFonts w:ascii="Times New Roman" w:hAnsi="Times New Roman" w:cs="Times New Roman"/>
          <w:i/>
          <w:sz w:val="24"/>
        </w:rPr>
        <w:t>Đảm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bảo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đủ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số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dư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tài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khoản</w:t>
      </w:r>
      <w:proofErr w:type="spellEnd"/>
      <w:r w:rsidR="00773D1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73D1F">
        <w:rPr>
          <w:rFonts w:ascii="Times New Roman" w:hAnsi="Times New Roman" w:cs="Times New Roman"/>
          <w:i/>
          <w:sz w:val="24"/>
        </w:rPr>
        <w:t>t</w:t>
      </w:r>
      <w:r w:rsidR="00773D1F" w:rsidRPr="00773D1F">
        <w:rPr>
          <w:rFonts w:ascii="Times New Roman" w:hAnsi="Times New Roman" w:cs="Times New Roman"/>
          <w:i/>
          <w:sz w:val="24"/>
        </w:rPr>
        <w:t>ại</w:t>
      </w:r>
      <w:proofErr w:type="spellEnd"/>
      <w:r w:rsidR="00773D1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73D1F">
        <w:rPr>
          <w:rFonts w:ascii="Times New Roman" w:hAnsi="Times New Roman" w:cs="Times New Roman"/>
          <w:i/>
          <w:sz w:val="24"/>
        </w:rPr>
        <w:t>th</w:t>
      </w:r>
      <w:r w:rsidR="00773D1F" w:rsidRPr="00773D1F">
        <w:rPr>
          <w:rFonts w:ascii="Times New Roman" w:hAnsi="Times New Roman" w:cs="Times New Roman"/>
          <w:i/>
          <w:sz w:val="24"/>
        </w:rPr>
        <w:t>ời</w:t>
      </w:r>
      <w:proofErr w:type="spellEnd"/>
      <w:r w:rsidR="00773D1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73D1F" w:rsidRPr="00773D1F">
        <w:rPr>
          <w:rFonts w:ascii="Times New Roman" w:hAnsi="Times New Roman" w:cs="Times New Roman"/>
          <w:i/>
          <w:sz w:val="24"/>
        </w:rPr>
        <w:t>đ</w:t>
      </w:r>
      <w:r w:rsidR="00773D1F">
        <w:rPr>
          <w:rFonts w:ascii="Times New Roman" w:hAnsi="Times New Roman" w:cs="Times New Roman"/>
          <w:i/>
          <w:sz w:val="24"/>
        </w:rPr>
        <w:t>i</w:t>
      </w:r>
      <w:r w:rsidR="00773D1F" w:rsidRPr="00773D1F">
        <w:rPr>
          <w:rFonts w:ascii="Times New Roman" w:hAnsi="Times New Roman" w:cs="Times New Roman"/>
          <w:i/>
          <w:sz w:val="24"/>
        </w:rPr>
        <w:t>ể</w:t>
      </w:r>
      <w:r w:rsidR="00773D1F">
        <w:rPr>
          <w:rFonts w:ascii="Times New Roman" w:hAnsi="Times New Roman" w:cs="Times New Roman"/>
          <w:i/>
          <w:sz w:val="24"/>
        </w:rPr>
        <w:t>m</w:t>
      </w:r>
      <w:proofErr w:type="spellEnd"/>
      <w:r w:rsidR="00773D1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73D1F">
        <w:rPr>
          <w:rFonts w:ascii="Times New Roman" w:hAnsi="Times New Roman" w:cs="Times New Roman"/>
          <w:i/>
          <w:sz w:val="24"/>
        </w:rPr>
        <w:t>thanh</w:t>
      </w:r>
      <w:proofErr w:type="spellEnd"/>
      <w:r w:rsidR="00773D1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73D1F">
        <w:rPr>
          <w:rFonts w:ascii="Times New Roman" w:hAnsi="Times New Roman" w:cs="Times New Roman"/>
          <w:i/>
          <w:sz w:val="24"/>
        </w:rPr>
        <w:t>to</w:t>
      </w:r>
      <w:r w:rsidR="00773D1F" w:rsidRPr="00773D1F">
        <w:rPr>
          <w:rFonts w:ascii="Times New Roman" w:hAnsi="Times New Roman" w:cs="Times New Roman"/>
          <w:i/>
          <w:sz w:val="24"/>
        </w:rPr>
        <w:t>án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để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thực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hiện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giao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dịch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và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thanh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toán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phí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cho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các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giao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dịch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NTĐT.</w:t>
      </w:r>
    </w:p>
    <w:p w:rsidR="00F34F9A" w:rsidRPr="00F34F9A" w:rsidRDefault="00806501" w:rsidP="008065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Có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trách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nhiệm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phối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hợp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với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 w:rsidR="003170A0">
        <w:rPr>
          <w:rFonts w:ascii="Times New Roman" w:hAnsi="Times New Roman" w:cs="Times New Roman"/>
          <w:i/>
          <w:sz w:val="24"/>
        </w:rPr>
        <w:t>VPBank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</w:t>
      </w:r>
      <w:r w:rsidR="00F34F9A" w:rsidRPr="00F34F9A">
        <w:rPr>
          <w:rFonts w:ascii="Times New Roman" w:hAnsi="Times New Roman" w:cs="Times New Roman"/>
          <w:i/>
          <w:sz w:val="24"/>
        </w:rPr>
        <w:t>hực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hiện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tra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soát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các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giao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dịch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NTĐT </w:t>
      </w:r>
      <w:proofErr w:type="spellStart"/>
      <w:proofErr w:type="gramStart"/>
      <w:r w:rsidR="00F34F9A" w:rsidRPr="00F34F9A">
        <w:rPr>
          <w:rFonts w:ascii="Times New Roman" w:hAnsi="Times New Roman" w:cs="Times New Roman"/>
          <w:i/>
          <w:sz w:val="24"/>
        </w:rPr>
        <w:t>theo</w:t>
      </w:r>
      <w:proofErr w:type="spellEnd"/>
      <w:proofErr w:type="gram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đề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nghị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của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r w:rsidR="003170A0">
        <w:rPr>
          <w:rFonts w:ascii="Times New Roman" w:hAnsi="Times New Roman" w:cs="Times New Roman"/>
          <w:i/>
          <w:sz w:val="24"/>
        </w:rPr>
        <w:t>VPBank</w:t>
      </w:r>
      <w:r w:rsidR="00F34F9A" w:rsidRPr="00F34F9A">
        <w:rPr>
          <w:rFonts w:ascii="Times New Roman" w:hAnsi="Times New Roman" w:cs="Times New Roman"/>
          <w:i/>
          <w:sz w:val="24"/>
        </w:rPr>
        <w:t xml:space="preserve">, KBNN </w:t>
      </w:r>
      <w:proofErr w:type="spellStart"/>
      <w:r>
        <w:rPr>
          <w:rFonts w:ascii="Times New Roman" w:hAnsi="Times New Roman" w:cs="Times New Roman"/>
          <w:i/>
          <w:sz w:val="24"/>
        </w:rPr>
        <w:t>hoặc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Cơ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quan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thuế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và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hoàn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toàn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chịu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trách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nhiệm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về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các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thông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tin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cung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cấp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>.</w:t>
      </w:r>
    </w:p>
    <w:p w:rsidR="00F34F9A" w:rsidRPr="00F34F9A" w:rsidRDefault="00F34F9A" w:rsidP="007E0CF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F34F9A">
        <w:rPr>
          <w:rFonts w:ascii="Times New Roman" w:hAnsi="Times New Roman" w:cs="Times New Roman"/>
          <w:i/>
          <w:sz w:val="24"/>
        </w:rPr>
        <w:t>Thông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báo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kịp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thời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cho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r w:rsidR="003170A0">
        <w:rPr>
          <w:rFonts w:ascii="Times New Roman" w:hAnsi="Times New Roman" w:cs="Times New Roman"/>
          <w:i/>
          <w:sz w:val="24"/>
        </w:rPr>
        <w:t>VPBank</w:t>
      </w:r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và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E0CF3">
        <w:rPr>
          <w:rFonts w:ascii="Times New Roman" w:hAnsi="Times New Roman" w:cs="Times New Roman"/>
          <w:i/>
          <w:sz w:val="24"/>
        </w:rPr>
        <w:t>Cơ</w:t>
      </w:r>
      <w:proofErr w:type="spellEnd"/>
      <w:r w:rsidR="007E0C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E0CF3">
        <w:rPr>
          <w:rFonts w:ascii="Times New Roman" w:hAnsi="Times New Roman" w:cs="Times New Roman"/>
          <w:i/>
          <w:sz w:val="24"/>
        </w:rPr>
        <w:t>quan</w:t>
      </w:r>
      <w:proofErr w:type="spellEnd"/>
      <w:r w:rsidR="007E0C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E0CF3">
        <w:rPr>
          <w:rFonts w:ascii="Times New Roman" w:hAnsi="Times New Roman" w:cs="Times New Roman"/>
          <w:i/>
          <w:sz w:val="24"/>
        </w:rPr>
        <w:t>thuế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để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xử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lý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các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vấn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đề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liên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quan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trong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các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trường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hợp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dưới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đây</w:t>
      </w:r>
      <w:proofErr w:type="spellEnd"/>
      <w:r w:rsidRPr="00F34F9A">
        <w:rPr>
          <w:rFonts w:ascii="Times New Roman" w:hAnsi="Times New Roman" w:cs="Times New Roman"/>
          <w:i/>
          <w:sz w:val="24"/>
        </w:rPr>
        <w:t>:</w:t>
      </w:r>
    </w:p>
    <w:p w:rsidR="00F34F9A" w:rsidRPr="00F34F9A" w:rsidRDefault="00F34F9A" w:rsidP="007E0CF3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</w:rPr>
      </w:pPr>
      <w:r w:rsidRPr="00F34F9A">
        <w:rPr>
          <w:rFonts w:ascii="Times New Roman" w:hAnsi="Times New Roman" w:cs="Times New Roman"/>
          <w:i/>
          <w:sz w:val="24"/>
        </w:rPr>
        <w:t xml:space="preserve">-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Nghi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ngờ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hoặc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phát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hiện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việc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truy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cập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dịch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vụ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trái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phép</w:t>
      </w:r>
      <w:proofErr w:type="spellEnd"/>
      <w:r w:rsidRPr="00F34F9A">
        <w:rPr>
          <w:rFonts w:ascii="Times New Roman" w:hAnsi="Times New Roman" w:cs="Times New Roman"/>
          <w:i/>
          <w:sz w:val="24"/>
        </w:rPr>
        <w:t>;</w:t>
      </w:r>
    </w:p>
    <w:p w:rsidR="00F34F9A" w:rsidRPr="00F34F9A" w:rsidRDefault="00F34F9A" w:rsidP="007E0CF3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</w:rPr>
      </w:pPr>
      <w:r w:rsidRPr="00F34F9A">
        <w:rPr>
          <w:rFonts w:ascii="Times New Roman" w:hAnsi="Times New Roman" w:cs="Times New Roman"/>
          <w:i/>
          <w:sz w:val="24"/>
        </w:rPr>
        <w:t xml:space="preserve">-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Nghi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ngờ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mật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khẩu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bị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lộ</w:t>
      </w:r>
      <w:proofErr w:type="spellEnd"/>
      <w:r w:rsidRPr="00F34F9A">
        <w:rPr>
          <w:rFonts w:ascii="Times New Roman" w:hAnsi="Times New Roman" w:cs="Times New Roman"/>
          <w:i/>
          <w:sz w:val="24"/>
        </w:rPr>
        <w:t>;</w:t>
      </w:r>
    </w:p>
    <w:p w:rsidR="00F34F9A" w:rsidRPr="00F34F9A" w:rsidRDefault="00F34F9A" w:rsidP="007E0CF3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</w:rPr>
      </w:pPr>
      <w:r w:rsidRPr="00F34F9A">
        <w:rPr>
          <w:rFonts w:ascii="Times New Roman" w:hAnsi="Times New Roman" w:cs="Times New Roman"/>
          <w:i/>
          <w:sz w:val="24"/>
        </w:rPr>
        <w:t xml:space="preserve">-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Thiết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bị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bảo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mật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bị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thất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lạc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hoặc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bị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mất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>;</w:t>
      </w:r>
    </w:p>
    <w:p w:rsidR="00F34F9A" w:rsidRPr="00F34F9A" w:rsidRDefault="00F34F9A" w:rsidP="007E0CF3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</w:rPr>
      </w:pPr>
      <w:r w:rsidRPr="00F34F9A">
        <w:rPr>
          <w:rFonts w:ascii="Times New Roman" w:hAnsi="Times New Roman" w:cs="Times New Roman"/>
          <w:i/>
          <w:sz w:val="24"/>
        </w:rPr>
        <w:t xml:space="preserve">-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Phát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hiện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bất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kỳ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một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vấn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đề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bất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thường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nào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hay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các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bookmarkStart w:id="0" w:name="_GoBack"/>
      <w:bookmarkEnd w:id="0"/>
      <w:proofErr w:type="spellStart"/>
      <w:r w:rsidRPr="00F34F9A">
        <w:rPr>
          <w:rFonts w:ascii="Times New Roman" w:hAnsi="Times New Roman" w:cs="Times New Roman"/>
          <w:i/>
          <w:sz w:val="24"/>
        </w:rPr>
        <w:t>sự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cố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về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mặt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nghiệp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vụ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hoặc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kỹ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thuật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liên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quan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đến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sự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proofErr w:type="gramStart"/>
      <w:r w:rsidRPr="00F34F9A">
        <w:rPr>
          <w:rFonts w:ascii="Times New Roman" w:hAnsi="Times New Roman" w:cs="Times New Roman"/>
          <w:i/>
          <w:sz w:val="24"/>
        </w:rPr>
        <w:t>an</w:t>
      </w:r>
      <w:proofErr w:type="spellEnd"/>
      <w:proofErr w:type="gram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toàn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trong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hoạt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động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của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Cổng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E0CF3">
        <w:rPr>
          <w:rFonts w:ascii="Times New Roman" w:hAnsi="Times New Roman" w:cs="Times New Roman"/>
          <w:i/>
          <w:sz w:val="24"/>
        </w:rPr>
        <w:t>thông</w:t>
      </w:r>
      <w:proofErr w:type="spellEnd"/>
      <w:r w:rsidR="007E0CF3">
        <w:rPr>
          <w:rFonts w:ascii="Times New Roman" w:hAnsi="Times New Roman" w:cs="Times New Roman"/>
          <w:i/>
          <w:sz w:val="24"/>
        </w:rPr>
        <w:t xml:space="preserve"> tin </w:t>
      </w:r>
      <w:proofErr w:type="spellStart"/>
      <w:r w:rsidR="007E0CF3">
        <w:rPr>
          <w:rFonts w:ascii="Times New Roman" w:hAnsi="Times New Roman" w:cs="Times New Roman"/>
          <w:i/>
          <w:sz w:val="24"/>
        </w:rPr>
        <w:t>điện</w:t>
      </w:r>
      <w:proofErr w:type="spellEnd"/>
      <w:r w:rsidR="007E0C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E0CF3">
        <w:rPr>
          <w:rFonts w:ascii="Times New Roman" w:hAnsi="Times New Roman" w:cs="Times New Roman"/>
          <w:i/>
          <w:sz w:val="24"/>
        </w:rPr>
        <w:t>tử</w:t>
      </w:r>
      <w:proofErr w:type="spellEnd"/>
      <w:r w:rsidR="007E0C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E0CF3">
        <w:rPr>
          <w:rFonts w:ascii="Times New Roman" w:hAnsi="Times New Roman" w:cs="Times New Roman"/>
          <w:i/>
          <w:sz w:val="24"/>
        </w:rPr>
        <w:t>của</w:t>
      </w:r>
      <w:proofErr w:type="spellEnd"/>
      <w:r w:rsidR="007E0C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E0CF3">
        <w:rPr>
          <w:rFonts w:ascii="Times New Roman" w:hAnsi="Times New Roman" w:cs="Times New Roman"/>
          <w:i/>
          <w:sz w:val="24"/>
        </w:rPr>
        <w:t>Tổng</w:t>
      </w:r>
      <w:proofErr w:type="spellEnd"/>
      <w:r w:rsidR="007E0C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E0CF3">
        <w:rPr>
          <w:rFonts w:ascii="Times New Roman" w:hAnsi="Times New Roman" w:cs="Times New Roman"/>
          <w:i/>
          <w:sz w:val="24"/>
        </w:rPr>
        <w:t>cục</w:t>
      </w:r>
      <w:proofErr w:type="spellEnd"/>
      <w:r w:rsidR="007E0C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E0CF3">
        <w:rPr>
          <w:rFonts w:ascii="Times New Roman" w:hAnsi="Times New Roman" w:cs="Times New Roman"/>
          <w:i/>
          <w:sz w:val="24"/>
        </w:rPr>
        <w:t>thuế</w:t>
      </w:r>
      <w:proofErr w:type="spellEnd"/>
      <w:r w:rsidRPr="00F34F9A">
        <w:rPr>
          <w:rFonts w:ascii="Times New Roman" w:hAnsi="Times New Roman" w:cs="Times New Roman"/>
          <w:i/>
          <w:sz w:val="24"/>
        </w:rPr>
        <w:t>.</w:t>
      </w:r>
    </w:p>
    <w:p w:rsidR="00F34F9A" w:rsidRPr="00F34F9A" w:rsidRDefault="00F34F9A" w:rsidP="007E0CF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F34F9A">
        <w:rPr>
          <w:rFonts w:ascii="Times New Roman" w:hAnsi="Times New Roman" w:cs="Times New Roman"/>
          <w:i/>
          <w:sz w:val="24"/>
        </w:rPr>
        <w:t>Tự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trang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bị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bảo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trì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các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thiết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bị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kết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nối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và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máy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tính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để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sử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dụng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dịch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vụ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NTĐT.</w:t>
      </w:r>
    </w:p>
    <w:p w:rsidR="00A91638" w:rsidRPr="00533DC1" w:rsidRDefault="00A91638" w:rsidP="00A91638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533DC1">
        <w:rPr>
          <w:rFonts w:ascii="Times New Roman" w:hAnsi="Times New Roman" w:cs="Times New Roman"/>
          <w:b/>
          <w:sz w:val="24"/>
          <w:szCs w:val="24"/>
        </w:rPr>
        <w:t xml:space="preserve">XÁC NHẬN CỦA </w:t>
      </w:r>
      <w:r w:rsidR="00FD33A2" w:rsidRPr="00533DC1">
        <w:rPr>
          <w:rFonts w:ascii="Times New Roman" w:hAnsi="Times New Roman" w:cs="Times New Roman"/>
          <w:b/>
          <w:sz w:val="24"/>
          <w:szCs w:val="24"/>
        </w:rPr>
        <w:t>KHÁCH HÀNG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961"/>
      </w:tblGrid>
      <w:tr w:rsidR="00DE13D1" w:rsidRPr="00533DC1" w:rsidTr="002F3A4D">
        <w:tc>
          <w:tcPr>
            <w:tcW w:w="4928" w:type="dxa"/>
            <w:tcBorders>
              <w:left w:val="single" w:sz="4" w:space="0" w:color="auto"/>
            </w:tcBorders>
          </w:tcPr>
          <w:p w:rsidR="00DE13D1" w:rsidRPr="00533DC1" w:rsidRDefault="00DE13D1" w:rsidP="0045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3DC1">
              <w:rPr>
                <w:rFonts w:ascii="Times New Roman" w:hAnsi="Times New Roman" w:cs="Times New Roman"/>
                <w:b/>
                <w:sz w:val="24"/>
                <w:szCs w:val="24"/>
              </w:rPr>
              <w:t>Kế</w:t>
            </w:r>
            <w:proofErr w:type="spellEnd"/>
            <w:r w:rsidRPr="00533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  <w:proofErr w:type="spellEnd"/>
            <w:r w:rsidRPr="00533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b/>
                <w:sz w:val="24"/>
                <w:szCs w:val="24"/>
              </w:rPr>
              <w:t>trưởng</w:t>
            </w:r>
            <w:proofErr w:type="spellEnd"/>
          </w:p>
          <w:p w:rsidR="00DE13D1" w:rsidRPr="00533DC1" w:rsidRDefault="00DD16A2" w:rsidP="00454A4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E13D1" w:rsidRPr="00533DC1" w:rsidRDefault="00DE13D1" w:rsidP="0045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D1" w:rsidRPr="00533DC1" w:rsidRDefault="00DE13D1" w:rsidP="0045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D1" w:rsidRPr="00533DC1" w:rsidRDefault="00DE13D1" w:rsidP="0045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D1" w:rsidRPr="00533DC1" w:rsidRDefault="00DE13D1" w:rsidP="0045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D1" w:rsidRPr="00533DC1" w:rsidRDefault="00DE13D1" w:rsidP="0045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13D1" w:rsidRPr="00533DC1" w:rsidRDefault="00DE13D1" w:rsidP="005A5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3DC1">
              <w:rPr>
                <w:rFonts w:ascii="Times New Roman" w:hAnsi="Times New Roman" w:cs="Times New Roman"/>
                <w:b/>
                <w:sz w:val="24"/>
                <w:szCs w:val="24"/>
              </w:rPr>
              <w:t>Chủ</w:t>
            </w:r>
            <w:proofErr w:type="spellEnd"/>
            <w:r w:rsidRPr="00533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b/>
                <w:sz w:val="24"/>
                <w:szCs w:val="24"/>
              </w:rPr>
              <w:t>tài</w:t>
            </w:r>
            <w:proofErr w:type="spellEnd"/>
            <w:r w:rsidRPr="00533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b/>
                <w:sz w:val="24"/>
                <w:szCs w:val="24"/>
              </w:rPr>
              <w:t>khoản</w:t>
            </w:r>
            <w:proofErr w:type="spellEnd"/>
          </w:p>
          <w:p w:rsidR="00DE13D1" w:rsidRPr="00533DC1" w:rsidRDefault="00DE13D1" w:rsidP="005A5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đóng</w:t>
            </w:r>
            <w:proofErr w:type="spellEnd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dấu</w:t>
            </w:r>
            <w:proofErr w:type="spellEnd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EB266B" w:rsidRPr="007507D4" w:rsidRDefault="00EB266B" w:rsidP="00EB266B">
      <w:pPr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7507D4">
        <w:rPr>
          <w:rFonts w:ascii="Times New Roman" w:hAnsi="Times New Roman" w:cs="Times New Roman"/>
          <w:i/>
          <w:sz w:val="24"/>
          <w:szCs w:val="24"/>
        </w:rPr>
        <w:t xml:space="preserve">(*):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Thông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tin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bắt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buộc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phải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khai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báo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tại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biểu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mẫu</w:t>
      </w:r>
      <w:proofErr w:type="spellEnd"/>
    </w:p>
    <w:p w:rsidR="00EB266B" w:rsidRPr="007507D4" w:rsidRDefault="00EB266B" w:rsidP="00EB26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chú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Khách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hàng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thực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hiện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đăng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dịch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vụ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Nộp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thuế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điện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tử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tại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nhánh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70A0" w:rsidRPr="007507D4">
        <w:rPr>
          <w:rFonts w:ascii="Times New Roman" w:hAnsi="Times New Roman" w:cs="Times New Roman"/>
          <w:i/>
          <w:sz w:val="24"/>
          <w:szCs w:val="24"/>
        </w:rPr>
        <w:t>VPBank</w:t>
      </w:r>
      <w:r w:rsidR="002639E5"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đang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quản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lý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hoặc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mở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mới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tài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khoản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thanh</w:t>
      </w:r>
      <w:proofErr w:type="spellEnd"/>
      <w:r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07D4">
        <w:rPr>
          <w:rFonts w:ascii="Times New Roman" w:hAnsi="Times New Roman" w:cs="Times New Roman"/>
          <w:i/>
          <w:sz w:val="24"/>
          <w:szCs w:val="24"/>
        </w:rPr>
        <w:t>toán</w:t>
      </w:r>
      <w:proofErr w:type="spellEnd"/>
      <w:r w:rsidR="002639E5"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39E5" w:rsidRPr="007507D4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="002639E5"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39E5" w:rsidRPr="007507D4">
        <w:rPr>
          <w:rFonts w:ascii="Times New Roman" w:hAnsi="Times New Roman" w:cs="Times New Roman"/>
          <w:i/>
          <w:sz w:val="24"/>
          <w:szCs w:val="24"/>
        </w:rPr>
        <w:t>khách</w:t>
      </w:r>
      <w:proofErr w:type="spellEnd"/>
      <w:r w:rsidR="002639E5"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39E5" w:rsidRPr="007507D4">
        <w:rPr>
          <w:rFonts w:ascii="Times New Roman" w:hAnsi="Times New Roman" w:cs="Times New Roman"/>
          <w:i/>
          <w:sz w:val="24"/>
          <w:szCs w:val="24"/>
        </w:rPr>
        <w:t>hàng</w:t>
      </w:r>
      <w:proofErr w:type="spellEnd"/>
      <w:r w:rsidR="00D81743" w:rsidRPr="007507D4">
        <w:rPr>
          <w:rFonts w:ascii="Times New Roman" w:hAnsi="Times New Roman" w:cs="Times New Roman"/>
          <w:i/>
          <w:sz w:val="24"/>
          <w:szCs w:val="24"/>
        </w:rPr>
        <w:t>.</w:t>
      </w:r>
      <w:r w:rsidR="00E8142A"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E8142A" w:rsidRPr="007507D4">
        <w:rPr>
          <w:rFonts w:ascii="Times New Roman" w:hAnsi="Times New Roman" w:cs="Times New Roman"/>
          <w:i/>
          <w:sz w:val="24"/>
          <w:szCs w:val="24"/>
        </w:rPr>
        <w:t>Khách</w:t>
      </w:r>
      <w:proofErr w:type="spellEnd"/>
      <w:r w:rsidR="00E8142A"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142A" w:rsidRPr="007507D4">
        <w:rPr>
          <w:rFonts w:ascii="Times New Roman" w:hAnsi="Times New Roman" w:cs="Times New Roman"/>
          <w:i/>
          <w:sz w:val="24"/>
          <w:szCs w:val="24"/>
        </w:rPr>
        <w:t>hàng</w:t>
      </w:r>
      <w:proofErr w:type="spellEnd"/>
      <w:r w:rsidR="00E8142A"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142A" w:rsidRPr="007507D4">
        <w:rPr>
          <w:rFonts w:ascii="Times New Roman" w:hAnsi="Times New Roman" w:cs="Times New Roman"/>
          <w:i/>
          <w:sz w:val="24"/>
          <w:szCs w:val="24"/>
        </w:rPr>
        <w:t>được</w:t>
      </w:r>
      <w:proofErr w:type="spellEnd"/>
      <w:r w:rsidR="00E8142A"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142A" w:rsidRPr="007507D4">
        <w:rPr>
          <w:rFonts w:ascii="Times New Roman" w:hAnsi="Times New Roman" w:cs="Times New Roman"/>
          <w:i/>
          <w:sz w:val="24"/>
          <w:szCs w:val="24"/>
        </w:rPr>
        <w:t>đăng</w:t>
      </w:r>
      <w:proofErr w:type="spellEnd"/>
      <w:r w:rsidR="00E8142A"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142A" w:rsidRPr="007507D4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 w:rsidR="00E8142A"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142A" w:rsidRPr="007507D4">
        <w:rPr>
          <w:rFonts w:ascii="Times New Roman" w:hAnsi="Times New Roman" w:cs="Times New Roman"/>
          <w:i/>
          <w:sz w:val="24"/>
          <w:szCs w:val="24"/>
        </w:rPr>
        <w:t>tối</w:t>
      </w:r>
      <w:proofErr w:type="spellEnd"/>
      <w:r w:rsidR="00E8142A"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142A" w:rsidRPr="007507D4">
        <w:rPr>
          <w:rFonts w:ascii="Times New Roman" w:hAnsi="Times New Roman" w:cs="Times New Roman"/>
          <w:i/>
          <w:sz w:val="24"/>
          <w:szCs w:val="24"/>
        </w:rPr>
        <w:t>đa</w:t>
      </w:r>
      <w:proofErr w:type="spellEnd"/>
      <w:r w:rsidR="00E8142A" w:rsidRPr="007507D4">
        <w:rPr>
          <w:rFonts w:ascii="Times New Roman" w:hAnsi="Times New Roman" w:cs="Times New Roman"/>
          <w:i/>
          <w:sz w:val="24"/>
          <w:szCs w:val="24"/>
        </w:rPr>
        <w:t xml:space="preserve"> 05 </w:t>
      </w:r>
      <w:proofErr w:type="spellStart"/>
      <w:r w:rsidR="00E8142A" w:rsidRPr="007507D4">
        <w:rPr>
          <w:rFonts w:ascii="Times New Roman" w:hAnsi="Times New Roman" w:cs="Times New Roman"/>
          <w:i/>
          <w:sz w:val="24"/>
          <w:szCs w:val="24"/>
        </w:rPr>
        <w:t>tài</w:t>
      </w:r>
      <w:proofErr w:type="spellEnd"/>
      <w:r w:rsidR="00E8142A"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142A" w:rsidRPr="007507D4">
        <w:rPr>
          <w:rFonts w:ascii="Times New Roman" w:hAnsi="Times New Roman" w:cs="Times New Roman"/>
          <w:i/>
          <w:sz w:val="24"/>
          <w:szCs w:val="24"/>
        </w:rPr>
        <w:t>khoản</w:t>
      </w:r>
      <w:proofErr w:type="spellEnd"/>
      <w:r w:rsidR="00E8142A"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142A" w:rsidRPr="007507D4">
        <w:rPr>
          <w:rFonts w:ascii="Times New Roman" w:hAnsi="Times New Roman" w:cs="Times New Roman"/>
          <w:i/>
          <w:sz w:val="24"/>
          <w:szCs w:val="24"/>
        </w:rPr>
        <w:t>để</w:t>
      </w:r>
      <w:proofErr w:type="spellEnd"/>
      <w:r w:rsidR="00E8142A"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142A" w:rsidRPr="007507D4">
        <w:rPr>
          <w:rFonts w:ascii="Times New Roman" w:hAnsi="Times New Roman" w:cs="Times New Roman"/>
          <w:i/>
          <w:sz w:val="24"/>
          <w:szCs w:val="24"/>
        </w:rPr>
        <w:t>sử</w:t>
      </w:r>
      <w:proofErr w:type="spellEnd"/>
      <w:r w:rsidR="00E8142A"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142A" w:rsidRPr="007507D4">
        <w:rPr>
          <w:rFonts w:ascii="Times New Roman" w:hAnsi="Times New Roman" w:cs="Times New Roman"/>
          <w:i/>
          <w:sz w:val="24"/>
          <w:szCs w:val="24"/>
        </w:rPr>
        <w:t>dụng</w:t>
      </w:r>
      <w:proofErr w:type="spellEnd"/>
      <w:r w:rsidR="00E8142A"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142A" w:rsidRPr="007507D4">
        <w:rPr>
          <w:rFonts w:ascii="Times New Roman" w:hAnsi="Times New Roman" w:cs="Times New Roman"/>
          <w:i/>
          <w:sz w:val="24"/>
          <w:szCs w:val="24"/>
        </w:rPr>
        <w:t>Nộp</w:t>
      </w:r>
      <w:proofErr w:type="spellEnd"/>
      <w:r w:rsidR="00E8142A"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142A" w:rsidRPr="007507D4">
        <w:rPr>
          <w:rFonts w:ascii="Times New Roman" w:hAnsi="Times New Roman" w:cs="Times New Roman"/>
          <w:i/>
          <w:sz w:val="24"/>
          <w:szCs w:val="24"/>
        </w:rPr>
        <w:t>thuế</w:t>
      </w:r>
      <w:proofErr w:type="spellEnd"/>
      <w:r w:rsidR="00E8142A"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142A" w:rsidRPr="007507D4">
        <w:rPr>
          <w:rFonts w:ascii="Times New Roman" w:hAnsi="Times New Roman" w:cs="Times New Roman"/>
          <w:i/>
          <w:sz w:val="24"/>
          <w:szCs w:val="24"/>
        </w:rPr>
        <w:t>điện</w:t>
      </w:r>
      <w:proofErr w:type="spellEnd"/>
      <w:r w:rsidR="00E8142A" w:rsidRPr="007507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142A" w:rsidRPr="007507D4">
        <w:rPr>
          <w:rFonts w:ascii="Times New Roman" w:hAnsi="Times New Roman" w:cs="Times New Roman"/>
          <w:i/>
          <w:sz w:val="24"/>
          <w:szCs w:val="24"/>
        </w:rPr>
        <w:t>tử</w:t>
      </w:r>
      <w:proofErr w:type="spellEnd"/>
      <w:r w:rsidR="00E8142A" w:rsidRPr="007507D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174AF6" w:rsidRPr="00533DC1" w:rsidRDefault="00174AF6" w:rsidP="00A91638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A91638" w:rsidRPr="00533DC1" w:rsidRDefault="00F95C64" w:rsidP="00A91638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533DC1">
        <w:rPr>
          <w:rFonts w:ascii="Times New Roman" w:hAnsi="Times New Roman" w:cs="Times New Roman"/>
          <w:b/>
          <w:sz w:val="24"/>
          <w:szCs w:val="24"/>
        </w:rPr>
        <w:t>XÁC NHẬN CỦA NGÂN HÀNG</w:t>
      </w:r>
    </w:p>
    <w:p w:rsidR="006E026B" w:rsidRPr="00533DC1" w:rsidRDefault="00F95C64" w:rsidP="00A91638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533DC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C1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="00165BBF"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BBF" w:rsidRPr="00533DC1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165BBF" w:rsidRPr="00533DC1">
        <w:rPr>
          <w:rFonts w:ascii="Times New Roman" w:hAnsi="Times New Roman" w:cs="Times New Roman"/>
          <w:sz w:val="24"/>
          <w:szCs w:val="24"/>
        </w:rPr>
        <w:t xml:space="preserve">, </w:t>
      </w:r>
      <w:r w:rsidR="003170A0" w:rsidRPr="00533DC1">
        <w:rPr>
          <w:rFonts w:ascii="Times New Roman" w:hAnsi="Times New Roman" w:cs="Times New Roman"/>
          <w:sz w:val="24"/>
          <w:szCs w:val="24"/>
        </w:rPr>
        <w:t>VPBank</w:t>
      </w:r>
      <w:r w:rsidR="006E026B" w:rsidRPr="00533DC1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proofErr w:type="spellStart"/>
      <w:r w:rsidR="006E026B" w:rsidRPr="00533DC1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="006E026B"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26B" w:rsidRPr="00533DC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6E026B"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26B" w:rsidRPr="00533DC1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="006E026B"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26B" w:rsidRPr="00533DC1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6E026B"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26B" w:rsidRPr="00533DC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E026B"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26B" w:rsidRPr="00533DC1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="006E026B"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26B" w:rsidRPr="00533DC1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6E026B" w:rsidRPr="0053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26B" w:rsidRPr="00533DC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6E026B" w:rsidRPr="00533DC1">
        <w:rPr>
          <w:rFonts w:ascii="Times New Roman" w:hAnsi="Times New Roman" w:cs="Times New Roman"/>
          <w:sz w:val="24"/>
          <w:szCs w:val="24"/>
        </w:rPr>
        <w:t xml:space="preserve"> …….. </w:t>
      </w:r>
      <w:proofErr w:type="spellStart"/>
      <w:proofErr w:type="gramStart"/>
      <w:r w:rsidR="006E026B" w:rsidRPr="00533DC1">
        <w:rPr>
          <w:rFonts w:ascii="Times New Roman" w:hAnsi="Times New Roman" w:cs="Times New Roman"/>
          <w:sz w:val="24"/>
          <w:szCs w:val="24"/>
        </w:rPr>
        <w:t>giờ</w:t>
      </w:r>
      <w:proofErr w:type="spellEnd"/>
      <w:proofErr w:type="gramEnd"/>
      <w:r w:rsidR="006E026B" w:rsidRPr="00533DC1">
        <w:rPr>
          <w:rFonts w:ascii="Times New Roman" w:hAnsi="Times New Roman" w:cs="Times New Roman"/>
          <w:sz w:val="24"/>
          <w:szCs w:val="24"/>
        </w:rPr>
        <w:t xml:space="preserve">……. </w:t>
      </w:r>
      <w:proofErr w:type="spellStart"/>
      <w:r w:rsidR="006E026B" w:rsidRPr="00533DC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6E026B" w:rsidRPr="00533DC1">
        <w:rPr>
          <w:rFonts w:ascii="Times New Roman" w:hAnsi="Times New Roman" w:cs="Times New Roman"/>
          <w:sz w:val="24"/>
          <w:szCs w:val="24"/>
        </w:rPr>
        <w:t>…../……./………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6E026B" w:rsidRPr="00533DC1" w:rsidTr="00A63C70">
        <w:trPr>
          <w:jc w:val="center"/>
        </w:trPr>
        <w:tc>
          <w:tcPr>
            <w:tcW w:w="5211" w:type="dxa"/>
          </w:tcPr>
          <w:p w:rsidR="006E026B" w:rsidRPr="00533DC1" w:rsidRDefault="00942808" w:rsidP="0045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3DC1">
              <w:rPr>
                <w:rFonts w:ascii="Times New Roman" w:hAnsi="Times New Roman" w:cs="Times New Roman"/>
                <w:b/>
                <w:sz w:val="24"/>
                <w:szCs w:val="24"/>
              </w:rPr>
              <w:t>Cán</w:t>
            </w:r>
            <w:proofErr w:type="spellEnd"/>
            <w:r w:rsidRPr="00533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b/>
                <w:sz w:val="24"/>
                <w:szCs w:val="24"/>
              </w:rPr>
              <w:t>bộ</w:t>
            </w:r>
            <w:proofErr w:type="spellEnd"/>
          </w:p>
          <w:p w:rsidR="00942808" w:rsidRPr="00533DC1" w:rsidRDefault="00DD16A2" w:rsidP="00454A4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211" w:type="dxa"/>
          </w:tcPr>
          <w:p w:rsidR="006E026B" w:rsidRPr="00533DC1" w:rsidRDefault="00942808" w:rsidP="0045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3DC1">
              <w:rPr>
                <w:rFonts w:ascii="Times New Roman" w:hAnsi="Times New Roman" w:cs="Times New Roman"/>
                <w:b/>
                <w:sz w:val="24"/>
                <w:szCs w:val="24"/>
              </w:rPr>
              <w:t>Cán</w:t>
            </w:r>
            <w:proofErr w:type="spellEnd"/>
            <w:r w:rsidRPr="00533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b/>
                <w:sz w:val="24"/>
                <w:szCs w:val="24"/>
              </w:rPr>
              <w:t>bộ</w:t>
            </w:r>
            <w:proofErr w:type="spellEnd"/>
            <w:r w:rsidRPr="00533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b/>
                <w:sz w:val="24"/>
                <w:szCs w:val="24"/>
              </w:rPr>
              <w:t>kiểm</w:t>
            </w:r>
            <w:proofErr w:type="spellEnd"/>
            <w:r w:rsidRPr="00533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b/>
                <w:sz w:val="24"/>
                <w:szCs w:val="24"/>
              </w:rPr>
              <w:t>soát</w:t>
            </w:r>
            <w:proofErr w:type="spellEnd"/>
          </w:p>
          <w:p w:rsidR="00942808" w:rsidRPr="00533DC1" w:rsidRDefault="00DD16A2" w:rsidP="00454A4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533DC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7F65F3" w:rsidRPr="003D35D5" w:rsidRDefault="006E026B" w:rsidP="002F3A4D">
      <w:pPr>
        <w:spacing w:before="120" w:after="120"/>
        <w:rPr>
          <w:rFonts w:ascii="Times New Roman" w:hAnsi="Times New Roman" w:cs="Times New Roman"/>
          <w:sz w:val="24"/>
        </w:rPr>
      </w:pPr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r w:rsidR="00F95C64" w:rsidRPr="00165BB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F65F3" w:rsidRPr="003D35D5" w:rsidSect="00533DC1">
      <w:pgSz w:w="11907" w:h="16839" w:code="9"/>
      <w:pgMar w:top="562" w:right="562" w:bottom="562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341E"/>
    <w:multiLevelType w:val="hybridMultilevel"/>
    <w:tmpl w:val="8990C1F6"/>
    <w:lvl w:ilvl="0" w:tplc="16C290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D04F9A"/>
    <w:multiLevelType w:val="hybridMultilevel"/>
    <w:tmpl w:val="C76065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84190"/>
    <w:multiLevelType w:val="hybridMultilevel"/>
    <w:tmpl w:val="0C2444D8"/>
    <w:lvl w:ilvl="0" w:tplc="0409000D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A11C4"/>
    <w:multiLevelType w:val="hybridMultilevel"/>
    <w:tmpl w:val="76F060BA"/>
    <w:lvl w:ilvl="0" w:tplc="B4383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146B69"/>
    <w:multiLevelType w:val="hybridMultilevel"/>
    <w:tmpl w:val="C688C374"/>
    <w:lvl w:ilvl="0" w:tplc="B4383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DC"/>
    <w:rsid w:val="00015966"/>
    <w:rsid w:val="0002648A"/>
    <w:rsid w:val="00035251"/>
    <w:rsid w:val="00041BF1"/>
    <w:rsid w:val="00044BA6"/>
    <w:rsid w:val="000934F6"/>
    <w:rsid w:val="000B3F1E"/>
    <w:rsid w:val="000E2377"/>
    <w:rsid w:val="000E5845"/>
    <w:rsid w:val="000F563E"/>
    <w:rsid w:val="001000EB"/>
    <w:rsid w:val="00105BC2"/>
    <w:rsid w:val="00122B4B"/>
    <w:rsid w:val="001240F1"/>
    <w:rsid w:val="0012457A"/>
    <w:rsid w:val="001258A9"/>
    <w:rsid w:val="0012760A"/>
    <w:rsid w:val="00132EA4"/>
    <w:rsid w:val="001368BC"/>
    <w:rsid w:val="00145668"/>
    <w:rsid w:val="0015416C"/>
    <w:rsid w:val="00165BBF"/>
    <w:rsid w:val="00174AF6"/>
    <w:rsid w:val="0019679F"/>
    <w:rsid w:val="001A6F89"/>
    <w:rsid w:val="001B6AAB"/>
    <w:rsid w:val="001C5825"/>
    <w:rsid w:val="001C73DC"/>
    <w:rsid w:val="001D660B"/>
    <w:rsid w:val="001E499F"/>
    <w:rsid w:val="001F05FF"/>
    <w:rsid w:val="001F3C3B"/>
    <w:rsid w:val="002064C6"/>
    <w:rsid w:val="00207493"/>
    <w:rsid w:val="002129E4"/>
    <w:rsid w:val="0023572D"/>
    <w:rsid w:val="00244ACA"/>
    <w:rsid w:val="002639E5"/>
    <w:rsid w:val="00295F28"/>
    <w:rsid w:val="002F3A4D"/>
    <w:rsid w:val="003170A0"/>
    <w:rsid w:val="003175D5"/>
    <w:rsid w:val="00323416"/>
    <w:rsid w:val="003243F0"/>
    <w:rsid w:val="003443EC"/>
    <w:rsid w:val="00345EB0"/>
    <w:rsid w:val="003557C3"/>
    <w:rsid w:val="003575F3"/>
    <w:rsid w:val="003879E2"/>
    <w:rsid w:val="003D35D5"/>
    <w:rsid w:val="003E46DE"/>
    <w:rsid w:val="003E7E18"/>
    <w:rsid w:val="003F68EF"/>
    <w:rsid w:val="004262A3"/>
    <w:rsid w:val="00432D13"/>
    <w:rsid w:val="00435F9A"/>
    <w:rsid w:val="00437A7A"/>
    <w:rsid w:val="00442AA4"/>
    <w:rsid w:val="0044794B"/>
    <w:rsid w:val="00454A44"/>
    <w:rsid w:val="00464BC6"/>
    <w:rsid w:val="00472AD7"/>
    <w:rsid w:val="00485992"/>
    <w:rsid w:val="0048664A"/>
    <w:rsid w:val="00491A34"/>
    <w:rsid w:val="004B49FB"/>
    <w:rsid w:val="004B5F4E"/>
    <w:rsid w:val="004C0D9F"/>
    <w:rsid w:val="004C5412"/>
    <w:rsid w:val="004E1845"/>
    <w:rsid w:val="004F517C"/>
    <w:rsid w:val="00533DC1"/>
    <w:rsid w:val="00554E38"/>
    <w:rsid w:val="0055695E"/>
    <w:rsid w:val="00561F73"/>
    <w:rsid w:val="00570446"/>
    <w:rsid w:val="0057216D"/>
    <w:rsid w:val="005A23B6"/>
    <w:rsid w:val="005A5BB8"/>
    <w:rsid w:val="005B44AA"/>
    <w:rsid w:val="005C0C7F"/>
    <w:rsid w:val="0060096A"/>
    <w:rsid w:val="00606C24"/>
    <w:rsid w:val="00613A56"/>
    <w:rsid w:val="00617900"/>
    <w:rsid w:val="00635952"/>
    <w:rsid w:val="00635D17"/>
    <w:rsid w:val="00642C25"/>
    <w:rsid w:val="00661082"/>
    <w:rsid w:val="0067136A"/>
    <w:rsid w:val="00677B69"/>
    <w:rsid w:val="00680EFD"/>
    <w:rsid w:val="006837A4"/>
    <w:rsid w:val="006A2901"/>
    <w:rsid w:val="006A3028"/>
    <w:rsid w:val="006A3230"/>
    <w:rsid w:val="006D288A"/>
    <w:rsid w:val="006D4222"/>
    <w:rsid w:val="006E026B"/>
    <w:rsid w:val="006E0DDC"/>
    <w:rsid w:val="006F17F5"/>
    <w:rsid w:val="006F1E4A"/>
    <w:rsid w:val="006F42B9"/>
    <w:rsid w:val="007145D0"/>
    <w:rsid w:val="00723BA5"/>
    <w:rsid w:val="007507D4"/>
    <w:rsid w:val="007527C6"/>
    <w:rsid w:val="00761947"/>
    <w:rsid w:val="00773D1F"/>
    <w:rsid w:val="0078358F"/>
    <w:rsid w:val="00786AE0"/>
    <w:rsid w:val="00790617"/>
    <w:rsid w:val="007D1D26"/>
    <w:rsid w:val="007E0CF3"/>
    <w:rsid w:val="007E4818"/>
    <w:rsid w:val="007F65F3"/>
    <w:rsid w:val="00806501"/>
    <w:rsid w:val="00836CBD"/>
    <w:rsid w:val="00840F2C"/>
    <w:rsid w:val="0084458E"/>
    <w:rsid w:val="0086791E"/>
    <w:rsid w:val="00872E73"/>
    <w:rsid w:val="00885329"/>
    <w:rsid w:val="0088767C"/>
    <w:rsid w:val="00895C7C"/>
    <w:rsid w:val="008971BC"/>
    <w:rsid w:val="008A1E92"/>
    <w:rsid w:val="008A403D"/>
    <w:rsid w:val="008A6964"/>
    <w:rsid w:val="008C490F"/>
    <w:rsid w:val="008D01AF"/>
    <w:rsid w:val="008E3015"/>
    <w:rsid w:val="008E6E82"/>
    <w:rsid w:val="00910A6A"/>
    <w:rsid w:val="0092146C"/>
    <w:rsid w:val="009241FE"/>
    <w:rsid w:val="00925B4A"/>
    <w:rsid w:val="00941713"/>
    <w:rsid w:val="00942808"/>
    <w:rsid w:val="00975C51"/>
    <w:rsid w:val="009806FA"/>
    <w:rsid w:val="0098278E"/>
    <w:rsid w:val="00991E3C"/>
    <w:rsid w:val="00995C02"/>
    <w:rsid w:val="009A3693"/>
    <w:rsid w:val="009A5B94"/>
    <w:rsid w:val="009B51AD"/>
    <w:rsid w:val="009E525F"/>
    <w:rsid w:val="009E5605"/>
    <w:rsid w:val="009F1733"/>
    <w:rsid w:val="009F24CD"/>
    <w:rsid w:val="00A14A03"/>
    <w:rsid w:val="00A3103B"/>
    <w:rsid w:val="00A32EE0"/>
    <w:rsid w:val="00A50BE6"/>
    <w:rsid w:val="00A57299"/>
    <w:rsid w:val="00A63C70"/>
    <w:rsid w:val="00A66A4B"/>
    <w:rsid w:val="00A7059C"/>
    <w:rsid w:val="00A854FE"/>
    <w:rsid w:val="00A91638"/>
    <w:rsid w:val="00AB43B6"/>
    <w:rsid w:val="00AC4571"/>
    <w:rsid w:val="00AD0D8E"/>
    <w:rsid w:val="00AE1945"/>
    <w:rsid w:val="00B067E5"/>
    <w:rsid w:val="00B131DF"/>
    <w:rsid w:val="00B33424"/>
    <w:rsid w:val="00B341AA"/>
    <w:rsid w:val="00B42BC5"/>
    <w:rsid w:val="00B440CD"/>
    <w:rsid w:val="00B628BB"/>
    <w:rsid w:val="00B66922"/>
    <w:rsid w:val="00B9561D"/>
    <w:rsid w:val="00BB2896"/>
    <w:rsid w:val="00BC177D"/>
    <w:rsid w:val="00BD177C"/>
    <w:rsid w:val="00BE70F1"/>
    <w:rsid w:val="00BF26B2"/>
    <w:rsid w:val="00C20B4E"/>
    <w:rsid w:val="00C4023E"/>
    <w:rsid w:val="00C54AE2"/>
    <w:rsid w:val="00C71A35"/>
    <w:rsid w:val="00C71F08"/>
    <w:rsid w:val="00C728AB"/>
    <w:rsid w:val="00CA427B"/>
    <w:rsid w:val="00CC3409"/>
    <w:rsid w:val="00CD0095"/>
    <w:rsid w:val="00CE64F3"/>
    <w:rsid w:val="00CF510E"/>
    <w:rsid w:val="00D0772E"/>
    <w:rsid w:val="00D27D33"/>
    <w:rsid w:val="00D31DAB"/>
    <w:rsid w:val="00D34B2E"/>
    <w:rsid w:val="00D56637"/>
    <w:rsid w:val="00D5666E"/>
    <w:rsid w:val="00D6113C"/>
    <w:rsid w:val="00D647FE"/>
    <w:rsid w:val="00D77D5B"/>
    <w:rsid w:val="00D81743"/>
    <w:rsid w:val="00D85D36"/>
    <w:rsid w:val="00DA2AC4"/>
    <w:rsid w:val="00DB0A8F"/>
    <w:rsid w:val="00DB1B04"/>
    <w:rsid w:val="00DD16A2"/>
    <w:rsid w:val="00DD5E06"/>
    <w:rsid w:val="00DD619C"/>
    <w:rsid w:val="00DE12FB"/>
    <w:rsid w:val="00DE13D1"/>
    <w:rsid w:val="00DE1ABA"/>
    <w:rsid w:val="00E24AF8"/>
    <w:rsid w:val="00E30FD4"/>
    <w:rsid w:val="00E37FA5"/>
    <w:rsid w:val="00E411A1"/>
    <w:rsid w:val="00E6167C"/>
    <w:rsid w:val="00E623A3"/>
    <w:rsid w:val="00E8142A"/>
    <w:rsid w:val="00EB266B"/>
    <w:rsid w:val="00EB3871"/>
    <w:rsid w:val="00EB4B81"/>
    <w:rsid w:val="00EB5B68"/>
    <w:rsid w:val="00EE59F8"/>
    <w:rsid w:val="00EF6723"/>
    <w:rsid w:val="00F13F06"/>
    <w:rsid w:val="00F34F9A"/>
    <w:rsid w:val="00F4367B"/>
    <w:rsid w:val="00F44C44"/>
    <w:rsid w:val="00F958FA"/>
    <w:rsid w:val="00F95C64"/>
    <w:rsid w:val="00FD33A2"/>
    <w:rsid w:val="00FE2DB7"/>
    <w:rsid w:val="00FE2ECF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3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3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3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3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3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3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E754-6F85-4FB6-B8B4-1FBBD170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Linh</dc:creator>
  <cp:lastModifiedBy>thaottt3</cp:lastModifiedBy>
  <cp:revision>37</cp:revision>
  <cp:lastPrinted>2015-05-25T09:48:00Z</cp:lastPrinted>
  <dcterms:created xsi:type="dcterms:W3CDTF">2014-01-15T08:08:00Z</dcterms:created>
  <dcterms:modified xsi:type="dcterms:W3CDTF">2015-05-25T09:54:00Z</dcterms:modified>
</cp:coreProperties>
</file>